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box(es) for the activities the regulation change would affect.</w:t>
      </w:r>
      <w:r w:rsidR="00285894">
        <w:t xml:space="preserve"> </w:t>
      </w:r>
    </w:p>
    <w:p w14:paraId="1763A84B" w14:textId="77777777" w:rsidR="00E82DC2" w:rsidRDefault="00EF125E" w:rsidP="00285894">
      <w:pPr>
        <w:ind w:left="360"/>
        <w:jc w:val="both"/>
      </w:pPr>
      <w:hyperlink r:id="rId8" w:history="1">
        <w:r w:rsidR="00285894" w:rsidRPr="00285894">
          <w:rPr>
            <w:rStyle w:val="Hyperlink"/>
          </w:rPr>
          <w:t>Alaska Legislature Infobase, 5AAC.</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244BF60A"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72.XXX.</w:t>
      </w:r>
      <w:r w:rsidR="00EB034D">
        <w:t xml:space="preserve"> If you don’t know the regulatory code, leave it blank.</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What would happen if nothing is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2EDF"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uKAIAAFEEAAAOAAAAZHJzL2Uyb0RvYy54bWysVNtu2zAMfR+wfxD0vtgJkl6MOkWXLsOA&#10;7gK0+wBalm1hsqhJSuzs60fJaRZ028swPwiiSB2R55C+uR17zfbSeYWm5PNZzpk0Amtl2pJ/fdq+&#10;ueLMBzA1aDSy5Afp+e369aubwRZygR3qWjpGIMYXgy15F4ItssyLTvbgZ2ilIWeDrodApmuz2sFA&#10;6L3OFnl+kQ3oautQSO/p9H5y8nXCbxopwuem8TIwXXLKLaTVpbWKa7a+gaJ1YDsljmnAP2TRgzL0&#10;6AnqHgKwnVO/QfVKOPTYhJnAPsOmUUKmGqiaef6imscOrEy1EDnenmjy/w9WfNp/cUzVJV9wZqAn&#10;iZ7kGNhbHNkysjNYX1DQo6WwMNIxqZwq9fYBxTfPDG46MK28cw6HTkJN2c3jzezs6oTjI0g1fMSa&#10;noFdwAQ0Nq6P1BEZjNBJpcNJmZiKoMPlcnV5mZNLkI90X+YXSbsMiufr1vnwXmLP4qbkjqRP8LB/&#10;8CGmA8VzSHzNo1b1VmmdDNdWG+3YHqhNtulLFbwI04YNJb9eLVYTA3+FyNP3J4heBep3rfqSX52C&#10;oIi8vTN16sYASk97SlmbI5GRu4nFMFbjUZgK6wNR6nDqa5pD2nTofnA2UE+X3H/fgZOc6Q+GZLme&#10;L5dxCJJBjC7IcOee6twDRhBUyQNn03YTpsHZWafajl6aGsHgHUnZqERy1HzK6pg39W3i/jhjcTDO&#10;7RT160+w/gkAAP//AwBQSwMEFAAGAAgAAAAhAGf8QqLeAAAACAEAAA8AAABkcnMvZG93bnJldi54&#10;bWxMj8FOwzAQRO9I/IO1SFwQdUiipoQ4FUICwQ0Kaq9uvE0i4nWw3TT8PcsJTqvRjGbfVOvZDmJC&#10;H3pHCm4WCQikxpmeWgUf74/XKxAhajJ6cIQKvjHAuj4/q3Rp3InecNrEVnAJhVIr6GIcSylD06HV&#10;YeFGJPYOzlsdWfpWGq9PXG4HmSbJUlrdE3/o9IgPHTafm6NVsMqfp114yV63zfIw3MarYnr68kpd&#10;Xsz3dyAizvEvDL/4jA41M+3dkUwQg4Ii5SmRbw6C7aLIWe8VZGmWgKwr+X9A/QMAAP//AwBQSwEC&#10;LQAUAAYACAAAACEAtoM4kv4AAADhAQAAEwAAAAAAAAAAAAAAAAAAAAAAW0NvbnRlbnRfVHlwZXNd&#10;LnhtbFBLAQItABQABgAIAAAAIQA4/SH/1gAAAJQBAAALAAAAAAAAAAAAAAAAAC8BAABfcmVscy8u&#10;cmVsc1BLAQItABQABgAIAAAAIQAUcqXuKAIAAFEEAAAOAAAAAAAAAAAAAAAAAC4CAABkcnMvZTJv&#10;RG9jLnhtbFBLAQItABQABgAIAAAAIQBn/EKi3gAAAAgBAAAPAAAAAAAAAAAAAAAAAIIEAABkcnMv&#10;ZG93bnJldi54bWxQSwUGAAAAAAQABADzAAAAjQUAAAAA&#10;">
                <v:textbo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0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Hmaj3QAAAAsBAAAPAAAAZHJzL2Rvd25yZXYueG1sTI9BS8NAEIXvgv9hGcFLsRtTaUPM&#10;poiamxerxes0OybB7Gya3bbRX+8Igh5n3uO97xXryfXqSGPoPBu4niegiGtvO24MvL5UVxmoEJEt&#10;9p7JwCcFWJfnZwXm1p/4mY6b2CgJ4ZCjgTbGIdc61C05DHM/EIv27keHUc6x0XbEk4S7XqdJstQO&#10;O5aGFge6b6n+2BycgVBtaV99zepZ8rZoPKX7h6dHNObyYrq7BRVpin9m+MEXdCiFaecPbIPqDaSL&#10;G9kSRciyJShxrKQQ1O73o8tC/99QfgMAAP//AwBQSwECLQAUAAYACAAAACEAtoM4kv4AAADhAQAA&#10;EwAAAAAAAAAAAAAAAAAAAAAAW0NvbnRlbnRfVHlwZXNdLnhtbFBLAQItABQABgAIAAAAIQA4/SH/&#10;1gAAAJQBAAALAAAAAAAAAAAAAAAAAC8BAABfcmVscy8ucmVsc1BLAQItABQABgAIAAAAIQCc++LM&#10;EQIAACgEAAAOAAAAAAAAAAAAAAAAAC4CAABkcnMvZTJvRG9jLnhtbFBLAQItABQABgAIAAAAIQBN&#10;Hmaj3QAAAAsBAAAPAAAAAAAAAAAAAAAAAGsEAABkcnMvZG93bnJldi54bWxQSwUGAAAAAAQABADz&#10;AAAAdQU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Alternatively, you may state your changes in clear sentences. For example, “Extend the season to July 15 in the Togiak and Bay districts,” or “Reduce the bag limit for caribou in Unit 9(B) to two caribou.”</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27301223"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 e-mail</w:t>
      </w:r>
      <w:r>
        <w:rPr>
          <w:rFonts w:ascii="TimesNewRoman" w:hAnsi="TimesNewRoman" w:cs="TimesNewRoman"/>
        </w:rPr>
        <w:t xml:space="preserve"> the completed form to the address at the top of the form.</w:t>
      </w:r>
    </w:p>
    <w:p w14:paraId="35A87B0C"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1B855C9E"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P.O. Box 115526</w:t>
      </w:r>
    </w:p>
    <w:p w14:paraId="663EEA65"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7D4A3AE2" w14:textId="02447625"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 xml:space="preserve">E-mail: </w:t>
      </w:r>
      <w:hyperlink r:id="rId9" w:history="1">
        <w:r w:rsidRPr="002479CD">
          <w:rPr>
            <w:rStyle w:val="Hyperlink"/>
            <w:rFonts w:ascii="TimesNewRoman" w:hAnsi="TimesNewRoman" w:cs="TimesNewRoman"/>
          </w:rPr>
          <w:t>dfg.bof.comments@alaska.gov</w:t>
        </w:r>
      </w:hyperlink>
      <w:r>
        <w:rPr>
          <w:rFonts w:ascii="TimesNewRoman" w:hAnsi="TimesNewRoman" w:cs="TimesNewRoman"/>
        </w:rPr>
        <w:t xml:space="preserve"> (fisheries)</w:t>
      </w:r>
    </w:p>
    <w:p w14:paraId="17751A86" w14:textId="6006AF9E"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ab/>
        <w:t xml:space="preserve"> </w:t>
      </w:r>
      <w:hyperlink r:id="rId10" w:history="1">
        <w:r w:rsidRPr="002479CD">
          <w:rPr>
            <w:rStyle w:val="Hyperlink"/>
            <w:rFonts w:ascii="TimesNewRoman" w:hAnsi="TimesNewRoman" w:cs="TimesNewRoman"/>
          </w:rPr>
          <w:t>dfg.bog.comments@alaska.gov</w:t>
        </w:r>
      </w:hyperlink>
      <w:r>
        <w:rPr>
          <w:rFonts w:ascii="TimesNewRoman" w:hAnsi="TimesNewRoman" w:cs="TimesNewRoman"/>
        </w:rPr>
        <w:t xml:space="preserve"> (game)</w:t>
      </w: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0365FE00" w14:textId="6AEA1074" w:rsidR="002835AA" w:rsidRPr="007E2E8B" w:rsidRDefault="002835AA" w:rsidP="002835AA">
      <w:pPr>
        <w:autoSpaceDE w:val="0"/>
        <w:autoSpaceDN w:val="0"/>
        <w:adjustRightInd w:val="0"/>
        <w:jc w:val="center"/>
        <w:rPr>
          <w:b/>
          <w:bCs/>
        </w:rPr>
      </w:pPr>
      <w:r w:rsidRPr="002711F1">
        <w:rPr>
          <w:b/>
          <w:bCs/>
        </w:rPr>
        <w:t>Regulation Proposal Form</w:t>
      </w:r>
      <w:r>
        <w:rPr>
          <w:b/>
          <w:bCs/>
        </w:rPr>
        <w:t xml:space="preserve"> 20</w:t>
      </w:r>
      <w:r w:rsidR="004A3E07">
        <w:rPr>
          <w:b/>
          <w:bCs/>
        </w:rPr>
        <w:t>20</w:t>
      </w:r>
      <w:r>
        <w:rPr>
          <w:b/>
          <w:bCs/>
        </w:rPr>
        <w:t>-202</w:t>
      </w:r>
      <w:r w:rsidR="004A3E07">
        <w:rPr>
          <w:b/>
          <w:bCs/>
        </w:rPr>
        <w:t>1</w:t>
      </w:r>
    </w:p>
    <w:p w14:paraId="19417F62" w14:textId="77777777" w:rsidR="00EF125E" w:rsidRDefault="002835AA" w:rsidP="0012583C">
      <w:pPr>
        <w:autoSpaceDE w:val="0"/>
        <w:autoSpaceDN w:val="0"/>
        <w:adjustRightInd w:val="0"/>
        <w:jc w:val="center"/>
        <w:rPr>
          <w:b/>
          <w:bCs/>
          <w:strike/>
        </w:rPr>
      </w:pPr>
      <w:r w:rsidRPr="002835AA">
        <w:rPr>
          <w:b/>
          <w:bCs/>
        </w:rPr>
        <w:t xml:space="preserve">Proposals must be received </w:t>
      </w:r>
      <w:r w:rsidR="009F3219" w:rsidRPr="00EF125E">
        <w:rPr>
          <w:b/>
          <w:bCs/>
          <w:strike/>
        </w:rPr>
        <w:t xml:space="preserve">Friday, April </w:t>
      </w:r>
      <w:r w:rsidR="002A5DE1" w:rsidRPr="00EF125E">
        <w:rPr>
          <w:b/>
          <w:bCs/>
          <w:strike/>
        </w:rPr>
        <w:t>9</w:t>
      </w:r>
      <w:r w:rsidR="009F3219" w:rsidRPr="00EF125E">
        <w:rPr>
          <w:b/>
          <w:bCs/>
          <w:strike/>
        </w:rPr>
        <w:t>, 202</w:t>
      </w:r>
      <w:r w:rsidR="002A5DE1" w:rsidRPr="00EF125E">
        <w:rPr>
          <w:b/>
          <w:bCs/>
          <w:strike/>
        </w:rPr>
        <w:t>1</w:t>
      </w:r>
      <w:r w:rsidR="00EF125E">
        <w:rPr>
          <w:b/>
          <w:bCs/>
          <w:strike/>
        </w:rPr>
        <w:t xml:space="preserve"> </w:t>
      </w:r>
    </w:p>
    <w:p w14:paraId="3AEF2405" w14:textId="0AF83BBB" w:rsidR="0012583C" w:rsidRPr="00EF125E" w:rsidRDefault="00EF125E" w:rsidP="0012583C">
      <w:pPr>
        <w:autoSpaceDE w:val="0"/>
        <w:autoSpaceDN w:val="0"/>
        <w:adjustRightInd w:val="0"/>
        <w:jc w:val="center"/>
      </w:pPr>
      <w:r w:rsidRPr="00EF125E">
        <w:rPr>
          <w:b/>
          <w:bCs/>
        </w:rPr>
        <w:t>**Monday, May 10, 2021</w:t>
      </w:r>
      <w:r>
        <w:rPr>
          <w:b/>
          <w:bCs/>
        </w:rPr>
        <w:t>**</w:t>
      </w:r>
      <w:r w:rsidRPr="00EF125E">
        <w:rPr>
          <w:i/>
          <w:iCs/>
        </w:rPr>
        <w:t xml:space="preserve"> </w:t>
      </w:r>
      <w:r w:rsidRPr="00ED08F7">
        <w:rPr>
          <w:i/>
          <w:iCs/>
        </w:rPr>
        <w:t>The proposal deadline has been extended given complications due the COVID-19 pandemic.</w:t>
      </w:r>
    </w:p>
    <w:p w14:paraId="1333F6BD" w14:textId="354B27CF" w:rsidR="0012583C" w:rsidRDefault="00FD5DFC" w:rsidP="0012583C">
      <w:pPr>
        <w:autoSpaceDE w:val="0"/>
        <w:autoSpaceDN w:val="0"/>
        <w:adjustRightInd w:val="0"/>
        <w:jc w:val="center"/>
        <w:rPr>
          <w:rStyle w:val="Hyperlink"/>
          <w:b/>
          <w:bCs/>
        </w:rPr>
      </w:pPr>
      <w:r w:rsidRPr="002835AA">
        <w:rPr>
          <w:b/>
          <w:bCs/>
        </w:rPr>
        <w:t xml:space="preserve">PO BOX </w:t>
      </w:r>
      <w:r w:rsidR="008931EB" w:rsidRPr="002835AA">
        <w:rPr>
          <w:b/>
          <w:bCs/>
        </w:rPr>
        <w:t>11</w:t>
      </w:r>
      <w:r w:rsidRPr="002835AA">
        <w:rPr>
          <w:b/>
          <w:bCs/>
        </w:rPr>
        <w:t>5526, JUNEAU, ALASKA 998</w:t>
      </w:r>
      <w:r w:rsidR="008931EB" w:rsidRPr="002835AA">
        <w:rPr>
          <w:b/>
          <w:bCs/>
        </w:rPr>
        <w:t>11</w:t>
      </w:r>
      <w:r w:rsidRPr="002835AA">
        <w:rPr>
          <w:b/>
          <w:bCs/>
        </w:rPr>
        <w:t>-5526</w:t>
      </w:r>
      <w:r w:rsidR="0012583C" w:rsidRPr="002835AA">
        <w:rPr>
          <w:b/>
          <w:bCs/>
        </w:rPr>
        <w:t xml:space="preserve"> or</w:t>
      </w:r>
      <w:r w:rsidR="002835AA" w:rsidRPr="002835AA">
        <w:rPr>
          <w:b/>
          <w:bCs/>
        </w:rPr>
        <w:t xml:space="preserve"> </w:t>
      </w:r>
      <w:r w:rsidR="0012583C" w:rsidRPr="002835AA">
        <w:rPr>
          <w:b/>
          <w:bCs/>
        </w:rPr>
        <w:t xml:space="preserve">FAX (907) 465-6094 or E-MAIL </w:t>
      </w:r>
      <w:hyperlink r:id="rId11" w:history="1">
        <w:r w:rsidR="002835AA" w:rsidRPr="00B41DFE">
          <w:rPr>
            <w:rStyle w:val="Hyperlink"/>
            <w:b/>
            <w:bCs/>
          </w:rPr>
          <w:t>dfg.bof.comments@alaska.gov</w:t>
        </w:r>
      </w:hyperlink>
      <w:r w:rsidR="00520454" w:rsidRPr="00520454">
        <w:rPr>
          <w:rStyle w:val="Hyperlink"/>
          <w:b/>
          <w:bCs/>
          <w:u w:val="none"/>
        </w:rPr>
        <w:t xml:space="preserve"> </w:t>
      </w:r>
      <w:r w:rsidR="00520454" w:rsidRPr="00520454">
        <w:rPr>
          <w:b/>
          <w:bCs/>
        </w:rPr>
        <w:t>or online</w:t>
      </w:r>
    </w:p>
    <w:p w14:paraId="14970845" w14:textId="51C0290F" w:rsidR="00520454" w:rsidRDefault="00EF125E" w:rsidP="0012583C">
      <w:pPr>
        <w:autoSpaceDE w:val="0"/>
        <w:autoSpaceDN w:val="0"/>
        <w:adjustRightInd w:val="0"/>
        <w:jc w:val="center"/>
        <w:rPr>
          <w:b/>
          <w:bCs/>
        </w:rPr>
      </w:pPr>
      <w:hyperlink r:id="rId12" w:history="1">
        <w:r w:rsidR="00520454" w:rsidRPr="00DD5E29">
          <w:rPr>
            <w:rStyle w:val="Hyperlink"/>
            <w:b/>
            <w:bCs/>
          </w:rPr>
          <w:t>http://www.adfg.alaska.gov/index.cfm?adfg=process.proposal&amp;board=fisheries</w:t>
        </w:r>
      </w:hyperlink>
    </w:p>
    <w:p w14:paraId="47FB2485" w14:textId="77777777" w:rsidR="002835AA" w:rsidRPr="002835AA" w:rsidRDefault="002835AA" w:rsidP="0012583C">
      <w:pPr>
        <w:autoSpaceDE w:val="0"/>
        <w:autoSpaceDN w:val="0"/>
        <w:adjustRightInd w:val="0"/>
        <w:jc w:val="center"/>
        <w:rPr>
          <w:b/>
          <w:bCs/>
        </w:rPr>
      </w:pP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281C7A9E" w14:textId="02EC145D" w:rsidR="004924B6" w:rsidRPr="004924B6" w:rsidRDefault="004924B6" w:rsidP="00CE08A3">
            <w:pPr>
              <w:rPr>
                <w:b/>
              </w:rPr>
            </w:pPr>
            <w:r w:rsidRPr="004924B6">
              <w:rPr>
                <w:b/>
              </w:rPr>
              <w:t>BOARD OF FISHERIES REGULATIONS</w:t>
            </w: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EF125E"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2C35AA30" w14:textId="03AF9B79" w:rsidR="004924B6" w:rsidRPr="004924B6" w:rsidRDefault="004924B6" w:rsidP="00CE08A3">
            <w:pPr>
              <w:rPr>
                <w:b/>
              </w:rPr>
            </w:pPr>
            <w:r w:rsidRPr="004924B6">
              <w:rPr>
                <w:b/>
              </w:rPr>
              <w:t>*Which meeting would you like to submit your proposal to?</w:t>
            </w:r>
          </w:p>
        </w:tc>
      </w:tr>
      <w:tr w:rsidR="004924B6" w:rsidRPr="004924B6" w14:paraId="4CB80A30" w14:textId="77777777" w:rsidTr="0024339F">
        <w:tc>
          <w:tcPr>
            <w:tcW w:w="9350" w:type="dxa"/>
            <w:tcBorders>
              <w:top w:val="nil"/>
            </w:tcBorders>
          </w:tcPr>
          <w:p w14:paraId="38B4EDA7" w14:textId="77777777" w:rsidR="002A5DE1" w:rsidRPr="004924B6" w:rsidRDefault="00EF125E" w:rsidP="002A5DE1">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2A5DE1">
                  <w:rPr>
                    <w:rFonts w:ascii="MS Gothic" w:eastAsia="MS Gothic" w:hAnsi="MS Gothic" w:cs="Segoe UI Symbol" w:hint="eastAsia"/>
                  </w:rPr>
                  <w:t>☐</w:t>
                </w:r>
              </w:sdtContent>
            </w:sdt>
            <w:r w:rsidR="002A5DE1" w:rsidRPr="004924B6">
              <w:t xml:space="preserve"> Alaska Peninsula-Aleutian Island-Chignik Finfish        </w:t>
            </w:r>
            <w:sdt>
              <w:sdtPr>
                <w:id w:val="-1967030861"/>
                <w14:checkbox>
                  <w14:checked w14:val="0"/>
                  <w14:checkedState w14:val="2612" w14:font="MS Gothic"/>
                  <w14:uncheckedState w14:val="2610" w14:font="MS Gothic"/>
                </w14:checkbox>
              </w:sdtPr>
              <w:sdtEndPr/>
              <w:sdtContent>
                <w:r w:rsidR="002A5DE1">
                  <w:rPr>
                    <w:rFonts w:ascii="MS Gothic" w:eastAsia="MS Gothic" w:hAnsi="MS Gothic" w:hint="eastAsia"/>
                  </w:rPr>
                  <w:t>☐</w:t>
                </w:r>
              </w:sdtContent>
            </w:sdt>
            <w:r w:rsidR="002A5DE1" w:rsidRPr="004924B6">
              <w:t xml:space="preserve"> Statewide Provisions for Finfish</w:t>
            </w:r>
          </w:p>
          <w:p w14:paraId="0E50CC3D" w14:textId="100DE1C2" w:rsidR="004924B6" w:rsidRPr="004924B6" w:rsidRDefault="00EF125E" w:rsidP="002A5DE1">
            <w:sdt>
              <w:sdtPr>
                <w:rPr>
                  <w:rFonts w:ascii="Segoe UI Symbol" w:hAnsi="Segoe UI Symbol" w:cs="Segoe UI Symbol"/>
                </w:rPr>
                <w:id w:val="1501236532"/>
                <w14:checkbox>
                  <w14:checked w14:val="0"/>
                  <w14:checkedState w14:val="2612" w14:font="MS Gothic"/>
                  <w14:uncheckedState w14:val="2610" w14:font="MS Gothic"/>
                </w14:checkbox>
              </w:sdtPr>
              <w:sdtEndPr/>
              <w:sdtContent>
                <w:r w:rsidR="002A5DE1">
                  <w:rPr>
                    <w:rFonts w:ascii="MS Gothic" w:eastAsia="MS Gothic" w:hAnsi="MS Gothic" w:cs="Segoe UI Symbol" w:hint="eastAsia"/>
                  </w:rPr>
                  <w:t>☐</w:t>
                </w:r>
              </w:sdtContent>
            </w:sdt>
            <w:r w:rsidR="002A5DE1" w:rsidRPr="004924B6">
              <w:t xml:space="preserve"> Arctic-Yukon-Kuskokwim Areas Finfish                       </w:t>
            </w:r>
            <w:sdt>
              <w:sdtPr>
                <w:id w:val="-1960790871"/>
                <w14:checkbox>
                  <w14:checked w14:val="0"/>
                  <w14:checkedState w14:val="2612" w14:font="MS Gothic"/>
                  <w14:uncheckedState w14:val="2610" w14:font="MS Gothic"/>
                </w14:checkbox>
              </w:sdtPr>
              <w:sdtEndPr/>
              <w:sdtContent>
                <w:r w:rsidR="002A5DE1">
                  <w:rPr>
                    <w:rFonts w:ascii="MS Gothic" w:eastAsia="MS Gothic" w:hAnsi="MS Gothic" w:hint="eastAsia"/>
                  </w:rPr>
                  <w:t>☐</w:t>
                </w:r>
              </w:sdtContent>
            </w:sdt>
            <w:r w:rsidR="002A5DE1" w:rsidRPr="004924B6">
              <w:t xml:space="preserve"> Bristol Bay Area Finfish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FA3226">
        <w:trPr>
          <w:trHeight w:val="616"/>
        </w:trPr>
        <w:tc>
          <w:tcPr>
            <w:tcW w:w="9350" w:type="dxa"/>
            <w:tcBorders>
              <w:bottom w:val="single" w:sz="4" w:space="0" w:color="auto"/>
            </w:tcBorders>
            <w:vAlign w:val="center"/>
          </w:tcPr>
          <w:p w14:paraId="602FA2D1" w14:textId="77777777" w:rsidR="004924B6" w:rsidRPr="004924B6" w:rsidRDefault="004924B6" w:rsidP="004924B6">
            <w:pPr>
              <w:rPr>
                <w:b/>
                <w:bCs/>
              </w:rPr>
            </w:pPr>
            <w:bookmarkStart w:id="0" w:name="Text2"/>
            <w:r w:rsidRPr="004924B6">
              <w:rPr>
                <w:b/>
                <w:bCs/>
              </w:rPr>
              <w:t>1.  Alaska Administrative Code Number: 5 AAC _________________________</w:t>
            </w:r>
          </w:p>
        </w:tc>
        <w:bookmarkEnd w:id="0"/>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6BF4617B" w14:textId="77777777" w:rsidR="00CE08A3" w:rsidRPr="004924B6" w:rsidRDefault="00CE08A3" w:rsidP="004924B6"/>
          <w:p w14:paraId="309658B2" w14:textId="77777777" w:rsidR="004924B6" w:rsidRPr="004924B6" w:rsidRDefault="004924B6" w:rsidP="004924B6"/>
          <w:p w14:paraId="12D57C55"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2A20369E" w14:textId="194C8D3E" w:rsidR="004924B6" w:rsidRDefault="004924B6" w:rsidP="004924B6">
            <w:pPr>
              <w:rPr>
                <w:b/>
              </w:rPr>
            </w:pPr>
          </w:p>
          <w:p w14:paraId="28D34A2F" w14:textId="77777777" w:rsidR="00CE08A3" w:rsidRPr="004924B6" w:rsidRDefault="00CE08A3" w:rsidP="004924B6">
            <w:pPr>
              <w:rPr>
                <w:b/>
              </w:rPr>
            </w:pPr>
          </w:p>
          <w:p w14:paraId="0593A91B" w14:textId="77777777" w:rsidR="004924B6" w:rsidRPr="004924B6" w:rsidRDefault="004924B6" w:rsidP="004924B6">
            <w:pPr>
              <w:rPr>
                <w:b/>
              </w:rPr>
            </w:pPr>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1F1DF86C" w14:textId="77777777" w:rsidR="004924B6" w:rsidRPr="004924B6" w:rsidRDefault="004924B6" w:rsidP="004924B6">
            <w:pPr>
              <w:rPr>
                <w:b/>
              </w:rPr>
            </w:pPr>
          </w:p>
          <w:p w14:paraId="5BD01203" w14:textId="77777777" w:rsidR="004924B6" w:rsidRPr="004924B6" w:rsidRDefault="004924B6" w:rsidP="004924B6">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6EE50C23" w14:textId="77777777" w:rsidR="002835AA" w:rsidRDefault="002835AA" w:rsidP="002835AA">
      <w:pPr>
        <w:rPr>
          <w:i/>
          <w:sz w:val="20"/>
          <w:szCs w:val="20"/>
        </w:rPr>
      </w:pPr>
    </w:p>
    <w:p w14:paraId="1C150A70" w14:textId="1115081D" w:rsidR="00AB7B3E" w:rsidRPr="002835AA" w:rsidRDefault="002835AA" w:rsidP="002835AA">
      <w:pPr>
        <w:rPr>
          <w:i/>
          <w:sz w:val="20"/>
          <w:szCs w:val="20"/>
        </w:rPr>
      </w:pPr>
      <w:r w:rsidRPr="002835AA">
        <w:rPr>
          <w:i/>
          <w:sz w:val="20"/>
          <w:szCs w:val="20"/>
        </w:rPr>
        <w:t>*Indicates a required field</w:t>
      </w:r>
    </w:p>
    <w:sectPr w:rsidR="00AB7B3E" w:rsidRPr="002835AA" w:rsidSect="00FA3226">
      <w:headerReference w:type="even" r:id="rId13"/>
      <w:headerReference w:type="default" r:id="rId14"/>
      <w:footerReference w:type="even" r:id="rId15"/>
      <w:footerReference w:type="default" r:id="rId16"/>
      <w:headerReference w:type="first" r:id="rId17"/>
      <w:footerReference w:type="first" r:id="rId18"/>
      <w:pgSz w:w="12240" w:h="15840"/>
      <w:pgMar w:top="634" w:right="1440" w:bottom="360" w:left="1440" w:header="720" w:footer="4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A19E8" w14:textId="77777777" w:rsidR="00D42F34" w:rsidRDefault="00D42F34" w:rsidP="00DB41B6">
      <w:r>
        <w:separator/>
      </w:r>
    </w:p>
  </w:endnote>
  <w:endnote w:type="continuationSeparator" w:id="0">
    <w:p w14:paraId="37C6F662" w14:textId="77777777" w:rsidR="00D42F34" w:rsidRDefault="00D42F3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20C0" w14:textId="77777777" w:rsidR="00EF125E" w:rsidRDefault="00EF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F53D" w14:textId="01733176" w:rsidR="00DB41B6" w:rsidRPr="00DB41B6" w:rsidRDefault="00DB41B6">
    <w:pPr>
      <w:pStyle w:val="Footer"/>
      <w:rPr>
        <w:i/>
        <w:sz w:val="20"/>
        <w:szCs w:val="20"/>
      </w:rPr>
    </w:pPr>
    <w:r w:rsidRPr="00DB41B6">
      <w:rPr>
        <w:i/>
        <w:sz w:val="20"/>
        <w:szCs w:val="20"/>
      </w:rPr>
      <w:t xml:space="preserve">Rev. </w:t>
    </w:r>
    <w:r w:rsidR="00EF125E">
      <w:rPr>
        <w:i/>
        <w:sz w:val="20"/>
        <w:szCs w:val="20"/>
      </w:rPr>
      <w:t>Jan.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A563" w14:textId="77777777" w:rsidR="00EF125E" w:rsidRDefault="00EF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DA2A" w14:textId="77777777" w:rsidR="00D42F34" w:rsidRDefault="00D42F34" w:rsidP="00DB41B6">
      <w:r>
        <w:separator/>
      </w:r>
    </w:p>
  </w:footnote>
  <w:footnote w:type="continuationSeparator" w:id="0">
    <w:p w14:paraId="49EC5429" w14:textId="77777777" w:rsidR="00D42F34" w:rsidRDefault="00D42F34" w:rsidP="00D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9D7E" w14:textId="77777777" w:rsidR="00EF125E" w:rsidRDefault="00EF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C8D4" w14:textId="77777777" w:rsidR="00EF125E" w:rsidRDefault="00EF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DD4A" w14:textId="77777777" w:rsidR="00EF125E" w:rsidRDefault="00EF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44DE3"/>
    <w:rsid w:val="00050725"/>
    <w:rsid w:val="000E3E1A"/>
    <w:rsid w:val="00104E78"/>
    <w:rsid w:val="001122D1"/>
    <w:rsid w:val="0012583C"/>
    <w:rsid w:val="001733E5"/>
    <w:rsid w:val="001F2D8F"/>
    <w:rsid w:val="00232E41"/>
    <w:rsid w:val="002711F1"/>
    <w:rsid w:val="002835AA"/>
    <w:rsid w:val="00285894"/>
    <w:rsid w:val="00295E20"/>
    <w:rsid w:val="002A5DE1"/>
    <w:rsid w:val="002B4220"/>
    <w:rsid w:val="002D30DF"/>
    <w:rsid w:val="002F7A11"/>
    <w:rsid w:val="00364624"/>
    <w:rsid w:val="003900A5"/>
    <w:rsid w:val="003A5649"/>
    <w:rsid w:val="003B76E2"/>
    <w:rsid w:val="003C0976"/>
    <w:rsid w:val="003D19F4"/>
    <w:rsid w:val="00445DF9"/>
    <w:rsid w:val="00491DE4"/>
    <w:rsid w:val="004924B6"/>
    <w:rsid w:val="004A3E07"/>
    <w:rsid w:val="004D151D"/>
    <w:rsid w:val="004E5C2D"/>
    <w:rsid w:val="00520454"/>
    <w:rsid w:val="00530E50"/>
    <w:rsid w:val="00567A15"/>
    <w:rsid w:val="0062521E"/>
    <w:rsid w:val="006432F9"/>
    <w:rsid w:val="00643503"/>
    <w:rsid w:val="006532A4"/>
    <w:rsid w:val="00675FA4"/>
    <w:rsid w:val="00695E4B"/>
    <w:rsid w:val="006C36C4"/>
    <w:rsid w:val="006D5785"/>
    <w:rsid w:val="00730729"/>
    <w:rsid w:val="00742EE3"/>
    <w:rsid w:val="00744F2E"/>
    <w:rsid w:val="00753E00"/>
    <w:rsid w:val="0076182D"/>
    <w:rsid w:val="0077715A"/>
    <w:rsid w:val="007E2E8B"/>
    <w:rsid w:val="007F02F5"/>
    <w:rsid w:val="00840BF7"/>
    <w:rsid w:val="008931EB"/>
    <w:rsid w:val="008C3986"/>
    <w:rsid w:val="0092276F"/>
    <w:rsid w:val="009373BD"/>
    <w:rsid w:val="009874C3"/>
    <w:rsid w:val="00990BBD"/>
    <w:rsid w:val="009B5388"/>
    <w:rsid w:val="009C10F6"/>
    <w:rsid w:val="009E4885"/>
    <w:rsid w:val="009F3219"/>
    <w:rsid w:val="00A01EA2"/>
    <w:rsid w:val="00A13971"/>
    <w:rsid w:val="00A565AE"/>
    <w:rsid w:val="00A644F7"/>
    <w:rsid w:val="00A71F73"/>
    <w:rsid w:val="00AA215E"/>
    <w:rsid w:val="00AB030C"/>
    <w:rsid w:val="00AB7B3E"/>
    <w:rsid w:val="00B00A76"/>
    <w:rsid w:val="00B117E1"/>
    <w:rsid w:val="00B7048B"/>
    <w:rsid w:val="00BB2FBF"/>
    <w:rsid w:val="00C17A8B"/>
    <w:rsid w:val="00C30931"/>
    <w:rsid w:val="00CA66B3"/>
    <w:rsid w:val="00CC1714"/>
    <w:rsid w:val="00CE08A3"/>
    <w:rsid w:val="00CE74D2"/>
    <w:rsid w:val="00D35E76"/>
    <w:rsid w:val="00D36D7D"/>
    <w:rsid w:val="00D42F34"/>
    <w:rsid w:val="00D71077"/>
    <w:rsid w:val="00DA53C7"/>
    <w:rsid w:val="00DB41B6"/>
    <w:rsid w:val="00DC4991"/>
    <w:rsid w:val="00DD36BC"/>
    <w:rsid w:val="00E05108"/>
    <w:rsid w:val="00E056C2"/>
    <w:rsid w:val="00E66D15"/>
    <w:rsid w:val="00E82DC2"/>
    <w:rsid w:val="00E95645"/>
    <w:rsid w:val="00EB034D"/>
    <w:rsid w:val="00ED08F7"/>
    <w:rsid w:val="00EF125E"/>
    <w:rsid w:val="00EF5F2A"/>
    <w:rsid w:val="00F114E9"/>
    <w:rsid w:val="00F351D1"/>
    <w:rsid w:val="00F36328"/>
    <w:rsid w:val="00F510E7"/>
    <w:rsid w:val="00FA3226"/>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fg.alaska.gov/index.cfm?adfg=process.proposal&amp;board=fishe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f.comment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fg.bog.comments@al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g.bof.comments@alask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6658-7DDF-4931-94CE-47E82C9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4861</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Rintala, Jessalynn F (DFG)</cp:lastModifiedBy>
  <cp:revision>5</cp:revision>
  <cp:lastPrinted>2013-12-28T00:22:00Z</cp:lastPrinted>
  <dcterms:created xsi:type="dcterms:W3CDTF">2020-11-17T00:09:00Z</dcterms:created>
  <dcterms:modified xsi:type="dcterms:W3CDTF">2021-01-29T22:51:00Z</dcterms:modified>
</cp:coreProperties>
</file>